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Организатор закупок ГКП на ПХВ «Городская поликлиника №</w:t>
      </w:r>
      <w:r>
        <w:rPr>
          <w:rFonts w:ascii="Times New Roman" w:hAnsi="Times New Roman" w:cs="Times New Roman"/>
          <w:sz w:val="24"/>
        </w:rPr>
        <w:t>4</w:t>
      </w:r>
      <w:r w:rsidR="00A42776">
        <w:rPr>
          <w:rFonts w:ascii="Times New Roman" w:hAnsi="Times New Roman" w:cs="Times New Roman"/>
          <w:sz w:val="24"/>
        </w:rPr>
        <w:t xml:space="preserve">» </w:t>
      </w:r>
      <w:proofErr w:type="spellStart"/>
      <w:r w:rsidR="00A42776">
        <w:rPr>
          <w:rFonts w:ascii="Times New Roman" w:hAnsi="Times New Roman" w:cs="Times New Roman"/>
          <w:sz w:val="24"/>
        </w:rPr>
        <w:t>акимата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 города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, </w:t>
      </w:r>
      <w:r w:rsidRPr="00A6538B">
        <w:rPr>
          <w:rFonts w:ascii="Times New Roman" w:hAnsi="Times New Roman" w:cs="Times New Roman"/>
          <w:sz w:val="24"/>
        </w:rPr>
        <w:t>объявляет о проведении закуп</w:t>
      </w:r>
      <w:r w:rsidR="004141F4">
        <w:rPr>
          <w:rFonts w:ascii="Times New Roman" w:hAnsi="Times New Roman" w:cs="Times New Roman"/>
          <w:sz w:val="24"/>
        </w:rPr>
        <w:t>а</w:t>
      </w:r>
      <w:r w:rsidRPr="00A6538B">
        <w:rPr>
          <w:rFonts w:ascii="Times New Roman" w:hAnsi="Times New Roman" w:cs="Times New Roman"/>
          <w:sz w:val="24"/>
        </w:rPr>
        <w:t xml:space="preserve"> </w:t>
      </w:r>
      <w:r w:rsidR="00A45283">
        <w:rPr>
          <w:rFonts w:ascii="Times New Roman" w:hAnsi="Times New Roman" w:cs="Times New Roman"/>
          <w:sz w:val="24"/>
        </w:rPr>
        <w:t>лекарственных средств</w:t>
      </w:r>
      <w:r w:rsidR="00BA058A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Информация о закупе (наименование, краткое описание, объем закупа и сумма, выделенная для закупок) указана в приложении №1.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Срок и условия поставки – Поставщик осуществляет поставку </w:t>
      </w:r>
      <w:r w:rsidR="00BF69C3">
        <w:rPr>
          <w:rFonts w:ascii="Times New Roman" w:hAnsi="Times New Roman" w:cs="Times New Roman"/>
          <w:sz w:val="24"/>
        </w:rPr>
        <w:t>в течени</w:t>
      </w:r>
      <w:proofErr w:type="gramStart"/>
      <w:r w:rsidR="00BF69C3">
        <w:rPr>
          <w:rFonts w:ascii="Times New Roman" w:hAnsi="Times New Roman" w:cs="Times New Roman"/>
          <w:sz w:val="24"/>
        </w:rPr>
        <w:t>и</w:t>
      </w:r>
      <w:proofErr w:type="gramEnd"/>
      <w:r w:rsidR="00BF69C3">
        <w:rPr>
          <w:rFonts w:ascii="Times New Roman" w:hAnsi="Times New Roman" w:cs="Times New Roman"/>
          <w:sz w:val="24"/>
        </w:rPr>
        <w:t xml:space="preserve"> 30 календарных дней</w:t>
      </w:r>
      <w:r w:rsidRPr="00A6538B">
        <w:rPr>
          <w:rFonts w:ascii="Times New Roman" w:hAnsi="Times New Roman" w:cs="Times New Roman"/>
          <w:sz w:val="24"/>
        </w:rPr>
        <w:t xml:space="preserve">,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    Оплата производится Заказчиком за фактически поставленный товар в течение 30 календарных дней с момента подписания Заказчиком акта приема-передачи и предоставления Поставщиком </w:t>
      </w:r>
      <w:proofErr w:type="spellStart"/>
      <w:r w:rsidRPr="00A6538B">
        <w:rPr>
          <w:rFonts w:ascii="Times New Roman" w:hAnsi="Times New Roman" w:cs="Times New Roman"/>
          <w:sz w:val="24"/>
        </w:rPr>
        <w:t>счет-фактуры</w:t>
      </w:r>
      <w:proofErr w:type="spellEnd"/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Ценовые предложения потенциальных </w:t>
      </w:r>
      <w:proofErr w:type="gramStart"/>
      <w:r w:rsidRPr="00A6538B">
        <w:rPr>
          <w:rFonts w:ascii="Times New Roman" w:hAnsi="Times New Roman" w:cs="Times New Roman"/>
          <w:sz w:val="24"/>
        </w:rPr>
        <w:t>поставщиков</w:t>
      </w:r>
      <w:proofErr w:type="gramEnd"/>
      <w:r w:rsidRPr="00A6538B">
        <w:rPr>
          <w:rFonts w:ascii="Times New Roman" w:hAnsi="Times New Roman" w:cs="Times New Roman"/>
          <w:sz w:val="24"/>
        </w:rPr>
        <w:t xml:space="preserve"> запечатанные в конверты, представляются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4 этаж,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 xml:space="preserve">, кабинет </w:t>
      </w:r>
      <w:r w:rsidR="0072180F">
        <w:rPr>
          <w:rFonts w:ascii="Times New Roman" w:hAnsi="Times New Roman" w:cs="Times New Roman"/>
          <w:sz w:val="24"/>
        </w:rPr>
        <w:t>412</w:t>
      </w:r>
      <w:r w:rsidRPr="00A6538B">
        <w:rPr>
          <w:rFonts w:ascii="Times New Roman" w:hAnsi="Times New Roman" w:cs="Times New Roman"/>
          <w:sz w:val="24"/>
        </w:rPr>
        <w:t xml:space="preserve">, с </w:t>
      </w:r>
      <w:r w:rsidR="00A42776">
        <w:rPr>
          <w:rFonts w:ascii="Times New Roman" w:hAnsi="Times New Roman" w:cs="Times New Roman"/>
          <w:sz w:val="24"/>
        </w:rPr>
        <w:t>1</w:t>
      </w:r>
      <w:r w:rsidR="003A26C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ч.00 мин. </w:t>
      </w:r>
      <w:r w:rsidR="0072180F">
        <w:rPr>
          <w:rFonts w:ascii="Times New Roman" w:hAnsi="Times New Roman" w:cs="Times New Roman"/>
          <w:sz w:val="24"/>
        </w:rPr>
        <w:t>06</w:t>
      </w:r>
      <w:r w:rsidRPr="00A6538B">
        <w:rPr>
          <w:rFonts w:ascii="Times New Roman" w:hAnsi="Times New Roman" w:cs="Times New Roman"/>
          <w:sz w:val="24"/>
        </w:rPr>
        <w:t>.0</w:t>
      </w:r>
      <w:r w:rsidR="00BF69C3">
        <w:rPr>
          <w:rFonts w:ascii="Times New Roman" w:hAnsi="Times New Roman" w:cs="Times New Roman"/>
          <w:sz w:val="24"/>
        </w:rPr>
        <w:t>1</w:t>
      </w:r>
      <w:r w:rsidRPr="00A6538B">
        <w:rPr>
          <w:rFonts w:ascii="Times New Roman" w:hAnsi="Times New Roman" w:cs="Times New Roman"/>
          <w:sz w:val="24"/>
        </w:rPr>
        <w:t>.20</w:t>
      </w:r>
      <w:r w:rsidR="00A60785">
        <w:rPr>
          <w:rFonts w:ascii="Times New Roman" w:hAnsi="Times New Roman" w:cs="Times New Roman"/>
          <w:sz w:val="24"/>
        </w:rPr>
        <w:t>2</w:t>
      </w:r>
      <w:r w:rsidR="00A4528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до 1</w:t>
      </w:r>
      <w:r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ч. 00 мин. </w:t>
      </w:r>
      <w:r w:rsidR="0072180F">
        <w:rPr>
          <w:rFonts w:ascii="Times New Roman" w:hAnsi="Times New Roman" w:cs="Times New Roman"/>
          <w:sz w:val="24"/>
        </w:rPr>
        <w:t>13</w:t>
      </w:r>
      <w:r w:rsidRPr="00A6538B">
        <w:rPr>
          <w:rFonts w:ascii="Times New Roman" w:hAnsi="Times New Roman" w:cs="Times New Roman"/>
          <w:sz w:val="24"/>
        </w:rPr>
        <w:t>.0</w:t>
      </w:r>
      <w:r w:rsidR="00BF69C3">
        <w:rPr>
          <w:rFonts w:ascii="Times New Roman" w:hAnsi="Times New Roman" w:cs="Times New Roman"/>
          <w:sz w:val="24"/>
        </w:rPr>
        <w:t>1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</w:t>
      </w:r>
      <w:r w:rsidR="00A45283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г.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Вскрытие конвертов с ценовыми предложениями потенциальных поставщиков в 1</w:t>
      </w:r>
      <w:r>
        <w:rPr>
          <w:rFonts w:ascii="Times New Roman" w:hAnsi="Times New Roman" w:cs="Times New Roman"/>
          <w:sz w:val="24"/>
        </w:rPr>
        <w:t xml:space="preserve">4 </w:t>
      </w:r>
      <w:r w:rsidRPr="00A6538B">
        <w:rPr>
          <w:rFonts w:ascii="Times New Roman" w:hAnsi="Times New Roman" w:cs="Times New Roman"/>
          <w:sz w:val="24"/>
        </w:rPr>
        <w:t xml:space="preserve">ч. </w:t>
      </w:r>
      <w:r>
        <w:rPr>
          <w:rFonts w:ascii="Times New Roman" w:hAnsi="Times New Roman" w:cs="Times New Roman"/>
          <w:sz w:val="24"/>
        </w:rPr>
        <w:t xml:space="preserve">00 </w:t>
      </w:r>
      <w:r w:rsidRPr="00A6538B">
        <w:rPr>
          <w:rFonts w:ascii="Times New Roman" w:hAnsi="Times New Roman" w:cs="Times New Roman"/>
          <w:sz w:val="24"/>
        </w:rPr>
        <w:t xml:space="preserve">мин. </w:t>
      </w:r>
      <w:r w:rsidR="0072180F">
        <w:rPr>
          <w:rFonts w:ascii="Times New Roman" w:hAnsi="Times New Roman" w:cs="Times New Roman"/>
          <w:sz w:val="24"/>
        </w:rPr>
        <w:t>13</w:t>
      </w:r>
      <w:r w:rsidRPr="00A6538B">
        <w:rPr>
          <w:rFonts w:ascii="Times New Roman" w:hAnsi="Times New Roman" w:cs="Times New Roman"/>
          <w:sz w:val="24"/>
        </w:rPr>
        <w:t>.0</w:t>
      </w:r>
      <w:r w:rsidR="00A45283">
        <w:rPr>
          <w:rFonts w:ascii="Times New Roman" w:hAnsi="Times New Roman" w:cs="Times New Roman"/>
          <w:sz w:val="24"/>
        </w:rPr>
        <w:t>1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</w:t>
      </w:r>
      <w:r w:rsidR="00A45283">
        <w:rPr>
          <w:rFonts w:ascii="Times New Roman" w:hAnsi="Times New Roman" w:cs="Times New Roman"/>
          <w:sz w:val="24"/>
        </w:rPr>
        <w:t>2</w:t>
      </w:r>
      <w:r w:rsidR="00F06FE8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по адресу: г.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>, ул.</w:t>
      </w:r>
      <w:r>
        <w:rPr>
          <w:rFonts w:ascii="Times New Roman" w:hAnsi="Times New Roman" w:cs="Times New Roman"/>
          <w:sz w:val="24"/>
        </w:rPr>
        <w:t xml:space="preserve">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кабинет </w:t>
      </w:r>
      <w:r w:rsidR="0072180F">
        <w:rPr>
          <w:rFonts w:ascii="Times New Roman" w:hAnsi="Times New Roman" w:cs="Times New Roman"/>
          <w:sz w:val="24"/>
        </w:rPr>
        <w:t>412</w:t>
      </w:r>
      <w:r w:rsidRPr="00A6538B">
        <w:rPr>
          <w:rFonts w:ascii="Times New Roman" w:hAnsi="Times New Roman" w:cs="Times New Roman"/>
          <w:sz w:val="24"/>
        </w:rPr>
        <w:t xml:space="preserve">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таблицу цен, подписанную и скрепленную печатью (при ее наличии) потенциального поставщика по форме </w:t>
      </w:r>
      <w:r w:rsidR="00395086" w:rsidRPr="00C0339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утвержденной уполномоченным органом в области здравоохранения</w:t>
      </w:r>
      <w:r w:rsidRPr="00A6538B">
        <w:rPr>
          <w:rFonts w:ascii="Times New Roman" w:hAnsi="Times New Roman" w:cs="Times New Roman"/>
          <w:sz w:val="24"/>
        </w:rPr>
        <w:t>. В ценовое предложение потенциального поставщика включаются все расходы, связанные с поставкой, в т.ч. налоги;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документы, подтверждающие соответствие предлагаемых товаров требованиям, установленным главой </w:t>
      </w:r>
      <w:r w:rsidR="00A45283"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ПП РК </w:t>
      </w:r>
      <w:r w:rsidR="00A45283">
        <w:rPr>
          <w:rFonts w:ascii="Times New Roman" w:hAnsi="Times New Roman" w:cs="Times New Roman"/>
          <w:sz w:val="24"/>
        </w:rPr>
        <w:t>375</w:t>
      </w:r>
      <w:r>
        <w:rPr>
          <w:rFonts w:ascii="Times New Roman" w:hAnsi="Times New Roman" w:cs="Times New Roman"/>
          <w:sz w:val="24"/>
        </w:rPr>
        <w:t>.</w:t>
      </w:r>
    </w:p>
    <w:p w:rsidR="00F17C08" w:rsidRPr="00A6538B" w:rsidRDefault="00F17C08" w:rsidP="00A6538B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F17C08" w:rsidRPr="00A6538B" w:rsidSect="0007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12DB6"/>
    <w:multiLevelType w:val="multilevel"/>
    <w:tmpl w:val="A0A67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538B"/>
    <w:rsid w:val="0004786A"/>
    <w:rsid w:val="0007736B"/>
    <w:rsid w:val="00077B16"/>
    <w:rsid w:val="00096FB4"/>
    <w:rsid w:val="00154F33"/>
    <w:rsid w:val="001657D6"/>
    <w:rsid w:val="001F6A92"/>
    <w:rsid w:val="00221C86"/>
    <w:rsid w:val="002636E2"/>
    <w:rsid w:val="002B6045"/>
    <w:rsid w:val="00320DCA"/>
    <w:rsid w:val="00395086"/>
    <w:rsid w:val="00396B2F"/>
    <w:rsid w:val="003A26C3"/>
    <w:rsid w:val="004141F4"/>
    <w:rsid w:val="0047734C"/>
    <w:rsid w:val="00492227"/>
    <w:rsid w:val="005204B0"/>
    <w:rsid w:val="00595314"/>
    <w:rsid w:val="005F130A"/>
    <w:rsid w:val="006515EA"/>
    <w:rsid w:val="00663057"/>
    <w:rsid w:val="006758C7"/>
    <w:rsid w:val="00697526"/>
    <w:rsid w:val="0071450D"/>
    <w:rsid w:val="0072180F"/>
    <w:rsid w:val="00746A80"/>
    <w:rsid w:val="00782BB9"/>
    <w:rsid w:val="007C1587"/>
    <w:rsid w:val="007F5098"/>
    <w:rsid w:val="00823775"/>
    <w:rsid w:val="00884D36"/>
    <w:rsid w:val="0093271B"/>
    <w:rsid w:val="009846BB"/>
    <w:rsid w:val="009A6FCC"/>
    <w:rsid w:val="009F71C5"/>
    <w:rsid w:val="00A40E5D"/>
    <w:rsid w:val="00A42776"/>
    <w:rsid w:val="00A45283"/>
    <w:rsid w:val="00A60785"/>
    <w:rsid w:val="00A6538B"/>
    <w:rsid w:val="00A85293"/>
    <w:rsid w:val="00AC4DED"/>
    <w:rsid w:val="00B00BAF"/>
    <w:rsid w:val="00BA058A"/>
    <w:rsid w:val="00BB55EC"/>
    <w:rsid w:val="00BF69C3"/>
    <w:rsid w:val="00CA16C1"/>
    <w:rsid w:val="00CE6C5E"/>
    <w:rsid w:val="00D24E61"/>
    <w:rsid w:val="00DF152A"/>
    <w:rsid w:val="00E22453"/>
    <w:rsid w:val="00E53F8D"/>
    <w:rsid w:val="00EB5849"/>
    <w:rsid w:val="00F06FE8"/>
    <w:rsid w:val="00F15B0A"/>
    <w:rsid w:val="00F17C08"/>
    <w:rsid w:val="00F6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653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Тимур</cp:lastModifiedBy>
  <cp:revision>51</cp:revision>
  <cp:lastPrinted>2021-01-22T06:04:00Z</cp:lastPrinted>
  <dcterms:created xsi:type="dcterms:W3CDTF">2017-02-21T03:41:00Z</dcterms:created>
  <dcterms:modified xsi:type="dcterms:W3CDTF">2023-01-06T05:50:00Z</dcterms:modified>
</cp:coreProperties>
</file>